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782BF3A5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-2</w:t>
      </w:r>
      <w:r w:rsidR="009600A7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59D65F66" w14:textId="5976FE31" w:rsidR="005A1F60" w:rsidRDefault="00F56A76" w:rsidP="0029542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550103">
        <w:rPr>
          <w:rFonts w:ascii="Arial" w:eastAsia="Times New Roman" w:hAnsi="Arial" w:cs="Arial"/>
          <w:b/>
          <w:bCs/>
          <w:color w:val="B31E2D"/>
          <w:sz w:val="42"/>
          <w:szCs w:val="42"/>
        </w:rPr>
        <w:t>Building Listening Skills</w:t>
      </w:r>
      <w:r w:rsidR="00295423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Week 2</w:t>
      </w:r>
      <w:r w:rsidR="009600A7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</w:p>
    <w:p w14:paraId="45028D85" w14:textId="77777777" w:rsidR="00550103" w:rsidRDefault="00550103" w:rsidP="0029542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32A49A74" w14:textId="65BE46CA" w:rsidR="00550103" w:rsidRDefault="00550103" w:rsidP="0055010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 xml:space="preserve">This is the 1st of 2 sessions on becoming better listeners. Listening is an important skill that improves peer relationships and is important for perspective-taking, conflict </w:t>
      </w:r>
      <w:bookmarkStart w:id="0" w:name="_GoBack"/>
      <w:r>
        <w:rPr>
          <w:rFonts w:ascii="Arial" w:hAnsi="Arial" w:cs="Arial"/>
          <w:color w:val="000000"/>
          <w:sz w:val="33"/>
          <w:szCs w:val="33"/>
        </w:rPr>
        <w:t xml:space="preserve">resolution, and group work. In this session, we practice </w:t>
      </w:r>
      <w:bookmarkEnd w:id="0"/>
      <w:r>
        <w:rPr>
          <w:rFonts w:ascii="Arial" w:hAnsi="Arial" w:cs="Arial"/>
          <w:color w:val="000000"/>
          <w:sz w:val="33"/>
          <w:szCs w:val="33"/>
        </w:rPr>
        <w:t>listening closely with a partner and reflect on what was hard (or easy) about it.</w:t>
      </w:r>
    </w:p>
    <w:p w14:paraId="4FAE9AC9" w14:textId="55A581B3" w:rsidR="00550103" w:rsidRDefault="00550103" w:rsidP="0055010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D267C2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https://curriculum.characterstrong.com/ssel/grade-6-session-13/</w:t>
        </w:r>
      </w:hyperlink>
    </w:p>
    <w:p w14:paraId="0F018836" w14:textId="7A4873ED" w:rsidR="00550103" w:rsidRDefault="00550103" w:rsidP="0055010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550103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25</w:t>
      </w:r>
    </w:p>
    <w:p w14:paraId="6FC62270" w14:textId="77777777" w:rsidR="00550103" w:rsidRDefault="00550103" w:rsidP="0055010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partners.</w:t>
      </w:r>
    </w:p>
    <w:p w14:paraId="1F241BC6" w14:textId="77777777" w:rsidR="00550103" w:rsidRDefault="00550103" w:rsidP="0055010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Educator Share: </w:t>
      </w:r>
      <w:r>
        <w:rPr>
          <w:rFonts w:ascii="Arial" w:hAnsi="Arial" w:cs="Arial"/>
          <w:color w:val="000000"/>
          <w:sz w:val="33"/>
          <w:szCs w:val="33"/>
        </w:rPr>
        <w:t>As the educator, you will be asked to respond to the following prompt, "As an educator in this space, I will share with you how my day is going." Students will be prompted to ask 3 follow-up questions.</w:t>
      </w:r>
    </w:p>
    <w:p w14:paraId="474A42C9" w14:textId="77777777" w:rsidR="00550103" w:rsidRDefault="00550103" w:rsidP="0055010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Modifications: </w:t>
      </w:r>
      <w:r>
        <w:rPr>
          <w:rFonts w:ascii="Arial" w:hAnsi="Arial" w:cs="Arial"/>
          <w:color w:val="000000"/>
          <w:sz w:val="33"/>
          <w:szCs w:val="33"/>
        </w:rPr>
        <w:t>No additional modifications.</w:t>
      </w:r>
    </w:p>
    <w:p w14:paraId="06F0FA48" w14:textId="77777777" w:rsidR="00550103" w:rsidRDefault="00550103" w:rsidP="0055010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Other Notes: </w:t>
      </w:r>
      <w:r>
        <w:rPr>
          <w:rFonts w:ascii="Arial" w:hAnsi="Arial" w:cs="Arial"/>
          <w:color w:val="000000"/>
          <w:sz w:val="33"/>
          <w:szCs w:val="33"/>
        </w:rPr>
        <w:t>In the video, London and Sienna play a listening game and reflect on its challenges.</w:t>
      </w:r>
    </w:p>
    <w:p w14:paraId="188423C6" w14:textId="77777777" w:rsidR="00295423" w:rsidRDefault="00295423" w:rsidP="00295423">
      <w:pPr>
        <w:shd w:val="clear" w:color="auto" w:fill="FFFFFF"/>
        <w:spacing w:after="120" w:line="312" w:lineRule="atLeast"/>
        <w:jc w:val="center"/>
        <w:outlineLvl w:val="4"/>
        <w:rPr>
          <w:rFonts w:ascii="museo_sans300" w:hAnsi="museo_sans300"/>
          <w:color w:val="000000"/>
          <w:sz w:val="33"/>
          <w:szCs w:val="33"/>
        </w:rPr>
      </w:pPr>
    </w:p>
    <w:p w14:paraId="50022A8D" w14:textId="77777777" w:rsidR="00840FF8" w:rsidRDefault="00840FF8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84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528BC"/>
    <w:multiLevelType w:val="multilevel"/>
    <w:tmpl w:val="E66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9487D"/>
    <w:rsid w:val="00295423"/>
    <w:rsid w:val="0037122C"/>
    <w:rsid w:val="00404EC3"/>
    <w:rsid w:val="00550103"/>
    <w:rsid w:val="005A1F60"/>
    <w:rsid w:val="005D1D8A"/>
    <w:rsid w:val="00674AD3"/>
    <w:rsid w:val="007D0321"/>
    <w:rsid w:val="00840FF8"/>
    <w:rsid w:val="00862FD9"/>
    <w:rsid w:val="009560B9"/>
    <w:rsid w:val="009600A7"/>
    <w:rsid w:val="00976044"/>
    <w:rsid w:val="009D7837"/>
    <w:rsid w:val="00A37EE2"/>
    <w:rsid w:val="00A942F7"/>
    <w:rsid w:val="00AB2F50"/>
    <w:rsid w:val="00C1489F"/>
    <w:rsid w:val="00C650AE"/>
    <w:rsid w:val="00CD79B7"/>
    <w:rsid w:val="00D30058"/>
    <w:rsid w:val="00D54DEA"/>
    <w:rsid w:val="00DF3BFF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1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99DBF-2ABA-4C5F-B37E-14CEF49FA43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a5e016c-eb9c-4f86-8ceb-dfaa9d88793c"/>
    <ds:schemaRef ds:uri="http://www.w3.org/XML/1998/namespace"/>
    <ds:schemaRef ds:uri="http://schemas.openxmlformats.org/package/2006/metadata/core-properties"/>
    <ds:schemaRef ds:uri="97201b0c-adcf-4746-87a2-065c581e48b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2022-01-04T20:02:00Z</dcterms:created>
  <dcterms:modified xsi:type="dcterms:W3CDTF">2022-01-04T20:15:00Z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